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A6D6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34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7F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6D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22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DA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9B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51505E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起管发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7B19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7" w:lineRule="exact"/>
        <w:textAlignment w:val="auto"/>
        <w:rPr>
          <w:rFonts w:ascii="宋体" w:hAnsi="宋体" w:eastAsia="仿宋_GB2312"/>
          <w:color w:val="000000"/>
          <w:sz w:val="11"/>
          <w:szCs w:val="11"/>
        </w:rPr>
      </w:pPr>
    </w:p>
    <w:p w14:paraId="611594B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317FA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15BA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jc w:val="center"/>
        <w:textAlignment w:val="auto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济南新旧动能转换</w:t>
      </w:r>
      <w:r>
        <w:rPr>
          <w:rFonts w:ascii="Times New Roman" w:hAnsi="Times New Roman" w:eastAsia="方正小标宋简体" w:cs="Times New Roman"/>
          <w:spacing w:val="6"/>
          <w:sz w:val="44"/>
          <w:szCs w:val="44"/>
        </w:rPr>
        <w:t>起步区</w:t>
      </w: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管理委员会</w:t>
      </w:r>
    </w:p>
    <w:p w14:paraId="2BF8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jc w:val="center"/>
        <w:textAlignment w:val="auto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关于公布行政规范性文件清理结果的决定</w:t>
      </w:r>
    </w:p>
    <w:p w14:paraId="77E6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FC0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各街道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办事处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各职能部门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2396E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为深入推进依法行政，全面建设法治政府，根据市政府办公厅《关于开展行政规范性文件全面清理工作的通知》要求，对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济南新旧动能转换起步区管委会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2024年12月31日前印发公布、现行有效的行政规范性文件进行了全面清理。经管委会主任办公会研究同意，现将清理结果公布如下。</w:t>
      </w:r>
    </w:p>
    <w:p w14:paraId="1641E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确定继续有效的行政规范性文件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件，需修改的行政规范性文件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件，失效的行政规范性文件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件，废止的行政规范性文件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5A870A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本决定自公布之日起生效。</w:t>
      </w:r>
    </w:p>
    <w:p w14:paraId="0B8D217C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ab/>
      </w:r>
    </w:p>
    <w:p w14:paraId="32FE5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济南新旧动能转换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起步区管委会行政规范性文件清理</w:t>
      </w:r>
    </w:p>
    <w:p w14:paraId="70B3A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481" w:firstLineChars="46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目录</w:t>
      </w:r>
    </w:p>
    <w:p w14:paraId="1CC63F54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D5B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7754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/>
        <w:jc w:val="righ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济南新旧动能转换起步区管理委员会</w:t>
      </w:r>
    </w:p>
    <w:p w14:paraId="6FCEC9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</w:p>
    <w:p w14:paraId="5CB5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</w:pPr>
    </w:p>
    <w:p w14:paraId="75D3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  <w:t>（联系电话：社会治理部政法司法办公室，66604037）</w:t>
      </w:r>
    </w:p>
    <w:p w14:paraId="501B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6"/>
          <w:sz w:val="32"/>
          <w:lang w:val="en-US" w:eastAsia="zh-CN"/>
        </w:rPr>
        <w:t>（此件公开发布）</w:t>
      </w:r>
    </w:p>
    <w:p w14:paraId="17E70F75">
      <w:pPr>
        <w:pStyle w:val="2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9101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C15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济南新旧动能转换起步区管委会</w:t>
      </w:r>
    </w:p>
    <w:p w14:paraId="1C352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行政规范性文件清理目录</w:t>
      </w:r>
    </w:p>
    <w:p w14:paraId="0C9E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3C615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继续有效的行政规范性文件目录（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10"/>
        <w:gridCol w:w="1683"/>
        <w:gridCol w:w="2164"/>
        <w:gridCol w:w="2283"/>
      </w:tblGrid>
      <w:tr w14:paraId="39F7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3436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 w14:paraId="0C4EE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1683" w:type="dxa"/>
            <w:noWrap w:val="0"/>
            <w:vAlign w:val="center"/>
          </w:tcPr>
          <w:p w14:paraId="7345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文号</w:t>
            </w:r>
          </w:p>
        </w:tc>
        <w:tc>
          <w:tcPr>
            <w:tcW w:w="2164" w:type="dxa"/>
            <w:noWrap w:val="0"/>
            <w:vAlign w:val="center"/>
          </w:tcPr>
          <w:p w14:paraId="26A1E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有效期至</w:t>
            </w:r>
          </w:p>
        </w:tc>
        <w:tc>
          <w:tcPr>
            <w:tcW w:w="2283" w:type="dxa"/>
            <w:noWrap w:val="0"/>
            <w:vAlign w:val="center"/>
          </w:tcPr>
          <w:p w14:paraId="5924B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登记号</w:t>
            </w:r>
          </w:p>
        </w:tc>
      </w:tr>
      <w:tr w14:paraId="597B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71C1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 w14:paraId="6A296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关于印发“亩产效益”评价企业差别化价格政策有关事项的通知</w:t>
            </w:r>
          </w:p>
        </w:tc>
        <w:tc>
          <w:tcPr>
            <w:tcW w:w="1683" w:type="dxa"/>
            <w:noWrap w:val="0"/>
            <w:vAlign w:val="center"/>
          </w:tcPr>
          <w:p w14:paraId="79C61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济起管发〔2023〕14号</w:t>
            </w:r>
          </w:p>
        </w:tc>
        <w:tc>
          <w:tcPr>
            <w:tcW w:w="2164" w:type="dxa"/>
            <w:noWrap w:val="0"/>
            <w:vAlign w:val="center"/>
          </w:tcPr>
          <w:p w14:paraId="048A7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2028年7月31日</w:t>
            </w:r>
          </w:p>
        </w:tc>
        <w:tc>
          <w:tcPr>
            <w:tcW w:w="2283" w:type="dxa"/>
            <w:noWrap w:val="0"/>
            <w:vAlign w:val="center"/>
          </w:tcPr>
          <w:p w14:paraId="44866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JNCR-2020-0510004</w:t>
            </w:r>
          </w:p>
        </w:tc>
      </w:tr>
      <w:tr w14:paraId="6460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3B893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 w14:paraId="0263A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关于公布实施济南新旧动能转换起步区（直管区）国有土地基准地价的通知</w:t>
            </w:r>
          </w:p>
        </w:tc>
        <w:tc>
          <w:tcPr>
            <w:tcW w:w="1683" w:type="dxa"/>
            <w:noWrap w:val="0"/>
            <w:vAlign w:val="center"/>
          </w:tcPr>
          <w:p w14:paraId="7D123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济起管发〔2024〕9号</w:t>
            </w:r>
          </w:p>
        </w:tc>
        <w:tc>
          <w:tcPr>
            <w:tcW w:w="2164" w:type="dxa"/>
            <w:noWrap w:val="0"/>
            <w:vAlign w:val="center"/>
          </w:tcPr>
          <w:p w14:paraId="7733F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-</w:t>
            </w:r>
          </w:p>
        </w:tc>
        <w:tc>
          <w:tcPr>
            <w:tcW w:w="2283" w:type="dxa"/>
            <w:noWrap w:val="0"/>
            <w:vAlign w:val="center"/>
          </w:tcPr>
          <w:p w14:paraId="11801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JNCR-2024-0510002</w:t>
            </w:r>
          </w:p>
        </w:tc>
      </w:tr>
      <w:tr w14:paraId="6491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65DB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 w14:paraId="1384F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济南新旧动能转换起步区经营主体集群注册登记管理办法（试行）</w:t>
            </w:r>
          </w:p>
        </w:tc>
        <w:tc>
          <w:tcPr>
            <w:tcW w:w="1683" w:type="dxa"/>
            <w:noWrap w:val="0"/>
            <w:vAlign w:val="center"/>
          </w:tcPr>
          <w:p w14:paraId="53F82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济起管发〔2024〕4号</w:t>
            </w:r>
          </w:p>
        </w:tc>
        <w:tc>
          <w:tcPr>
            <w:tcW w:w="2164" w:type="dxa"/>
            <w:noWrap w:val="0"/>
            <w:vAlign w:val="center"/>
          </w:tcPr>
          <w:p w14:paraId="68818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2026年4月11日</w:t>
            </w:r>
          </w:p>
        </w:tc>
        <w:tc>
          <w:tcPr>
            <w:tcW w:w="2283" w:type="dxa"/>
            <w:noWrap w:val="0"/>
            <w:vAlign w:val="center"/>
          </w:tcPr>
          <w:p w14:paraId="74DF3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JNCR-2024-0510001</w:t>
            </w:r>
          </w:p>
        </w:tc>
      </w:tr>
      <w:tr w14:paraId="6DA8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7552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 w14:paraId="6D1F3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济南新旧动能转换起步区公共数据与一网通办管理办法</w:t>
            </w:r>
          </w:p>
        </w:tc>
        <w:tc>
          <w:tcPr>
            <w:tcW w:w="1683" w:type="dxa"/>
            <w:noWrap w:val="0"/>
            <w:vAlign w:val="center"/>
          </w:tcPr>
          <w:p w14:paraId="03374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  <w:vertAlign w:val="baseline"/>
                <w:lang w:val="en-US" w:eastAsia="zh-CN"/>
              </w:rPr>
              <w:t>济起管发〔2023〕19号</w:t>
            </w:r>
          </w:p>
        </w:tc>
        <w:tc>
          <w:tcPr>
            <w:tcW w:w="2164" w:type="dxa"/>
            <w:noWrap w:val="0"/>
            <w:vAlign w:val="center"/>
          </w:tcPr>
          <w:p w14:paraId="1669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2026年11月30日</w:t>
            </w:r>
          </w:p>
        </w:tc>
        <w:tc>
          <w:tcPr>
            <w:tcW w:w="2283" w:type="dxa"/>
            <w:noWrap w:val="0"/>
            <w:vAlign w:val="center"/>
          </w:tcPr>
          <w:p w14:paraId="1413A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JNCR-2023-0510003</w:t>
            </w:r>
          </w:p>
        </w:tc>
      </w:tr>
    </w:tbl>
    <w:p w14:paraId="3141A7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/>
          <w:lang w:val="en-US" w:eastAsia="zh-CN"/>
        </w:rPr>
      </w:pPr>
    </w:p>
    <w:p w14:paraId="3D3A0B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lang w:val="en-US" w:eastAsia="zh-CN"/>
        </w:rPr>
      </w:pPr>
    </w:p>
    <w:p w14:paraId="0DAE6C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lang w:val="en-US" w:eastAsia="zh-CN"/>
        </w:rPr>
      </w:pPr>
    </w:p>
    <w:p w14:paraId="5D786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lang w:val="en-US" w:eastAsia="zh-CN"/>
        </w:rPr>
      </w:pPr>
    </w:p>
    <w:p w14:paraId="5234C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需修改的行政规范性文件目录（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130"/>
        <w:gridCol w:w="1661"/>
        <w:gridCol w:w="2143"/>
        <w:gridCol w:w="2315"/>
      </w:tblGrid>
      <w:tr w14:paraId="0636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 w14:paraId="76FE10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 w14:paraId="4F6AEE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1661" w:type="dxa"/>
            <w:noWrap w:val="0"/>
            <w:vAlign w:val="center"/>
          </w:tcPr>
          <w:p w14:paraId="15D2CE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文号</w:t>
            </w:r>
          </w:p>
        </w:tc>
        <w:tc>
          <w:tcPr>
            <w:tcW w:w="2143" w:type="dxa"/>
            <w:noWrap w:val="0"/>
            <w:vAlign w:val="center"/>
          </w:tcPr>
          <w:p w14:paraId="30C593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有效期至</w:t>
            </w:r>
          </w:p>
        </w:tc>
        <w:tc>
          <w:tcPr>
            <w:tcW w:w="2315" w:type="dxa"/>
            <w:noWrap w:val="0"/>
            <w:vAlign w:val="center"/>
          </w:tcPr>
          <w:p w14:paraId="30F5F0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登记号</w:t>
            </w:r>
          </w:p>
        </w:tc>
      </w:tr>
      <w:tr w14:paraId="4DAE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 w14:paraId="66B6E6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6DE06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济南新旧动能转换起步区政府投资管理办法</w:t>
            </w:r>
          </w:p>
        </w:tc>
        <w:tc>
          <w:tcPr>
            <w:tcW w:w="1661" w:type="dxa"/>
            <w:noWrap w:val="0"/>
            <w:vAlign w:val="center"/>
          </w:tcPr>
          <w:p w14:paraId="621AF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济起管发〔2023〕21号</w:t>
            </w:r>
          </w:p>
        </w:tc>
        <w:tc>
          <w:tcPr>
            <w:tcW w:w="2143" w:type="dxa"/>
            <w:noWrap w:val="0"/>
            <w:vAlign w:val="center"/>
          </w:tcPr>
          <w:p w14:paraId="046B2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2028年12月31日</w:t>
            </w:r>
          </w:p>
        </w:tc>
        <w:tc>
          <w:tcPr>
            <w:tcW w:w="2315" w:type="dxa"/>
            <w:noWrap w:val="0"/>
            <w:vAlign w:val="center"/>
          </w:tcPr>
          <w:p w14:paraId="26F9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JNCR-2023-0510004</w:t>
            </w:r>
          </w:p>
        </w:tc>
      </w:tr>
      <w:tr w14:paraId="1FF9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 w14:paraId="7BCBCF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56986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济南新旧动能转换先行区管委会全过程咨询服务管理办法</w:t>
            </w:r>
          </w:p>
        </w:tc>
        <w:tc>
          <w:tcPr>
            <w:tcW w:w="1661" w:type="dxa"/>
            <w:noWrap w:val="0"/>
            <w:vAlign w:val="center"/>
          </w:tcPr>
          <w:p w14:paraId="1FFA6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济转先管发〔2020〕2号</w:t>
            </w:r>
          </w:p>
        </w:tc>
        <w:tc>
          <w:tcPr>
            <w:tcW w:w="2143" w:type="dxa"/>
            <w:noWrap w:val="0"/>
            <w:vAlign w:val="center"/>
          </w:tcPr>
          <w:p w14:paraId="794EC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2026年1月17日</w:t>
            </w:r>
          </w:p>
        </w:tc>
        <w:tc>
          <w:tcPr>
            <w:tcW w:w="2315" w:type="dxa"/>
            <w:noWrap w:val="0"/>
            <w:vAlign w:val="center"/>
          </w:tcPr>
          <w:p w14:paraId="4433C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JNCR-2020-0510006</w:t>
            </w:r>
          </w:p>
        </w:tc>
      </w:tr>
      <w:tr w14:paraId="07BE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 w14:paraId="22F41C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 w14:paraId="484DE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济南新旧动能转换起步区关于支持金融产业加快发展的若干政策</w:t>
            </w:r>
          </w:p>
        </w:tc>
        <w:tc>
          <w:tcPr>
            <w:tcW w:w="1661" w:type="dxa"/>
            <w:noWrap w:val="0"/>
            <w:vAlign w:val="center"/>
          </w:tcPr>
          <w:p w14:paraId="63769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济起管发〔2023〕18号</w:t>
            </w:r>
          </w:p>
        </w:tc>
        <w:tc>
          <w:tcPr>
            <w:tcW w:w="2143" w:type="dxa"/>
            <w:noWrap w:val="0"/>
            <w:vAlign w:val="center"/>
          </w:tcPr>
          <w:p w14:paraId="1AF92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12月31日</w:t>
            </w:r>
          </w:p>
        </w:tc>
        <w:tc>
          <w:tcPr>
            <w:tcW w:w="2315" w:type="dxa"/>
            <w:noWrap w:val="0"/>
            <w:vAlign w:val="center"/>
          </w:tcPr>
          <w:p w14:paraId="5305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JNCR-2023-0510002</w:t>
            </w:r>
          </w:p>
        </w:tc>
      </w:tr>
    </w:tbl>
    <w:p w14:paraId="15B16E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lang w:val="en-US" w:eastAsia="zh-CN"/>
        </w:rPr>
      </w:pPr>
    </w:p>
    <w:p w14:paraId="55D20D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7A5055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3B295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9C33E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5EAFC3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FCBB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B0382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2B0B6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94C55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4B461B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4A9F9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415C1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68C9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31374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703F3C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0F2488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9A996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A75DC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4014F6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4CB663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269F78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30FB4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lang w:val="en-US" w:eastAsia="zh-CN"/>
        </w:rPr>
      </w:pPr>
    </w:p>
    <w:p w14:paraId="670B2A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073D893">
      <w:pPr>
        <w:keepNext w:val="0"/>
        <w:keepLines w:val="0"/>
        <w:pageBreakBefore w:val="0"/>
        <w:widowControl w:val="0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600" w:lineRule="exact"/>
        <w:ind w:left="1056" w:leftChars="120" w:hanging="804" w:hanging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5644515" cy="825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82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5.35pt;height:0.65pt;width:444.45pt;z-index:251661312;mso-width-relative:page;mso-height-relative:page;" filled="f" stroked="t" coordsize="21600,21600" o:gfxdata="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i0CGPVAAAABgEAAA8AAAAAAAAAAQAgAAAAIgAAAGRycy9kb3ducmV2LnhtbFBLAQIU&#10;ABQAAAAIAIdO4kA961hH9gEAAMkDAAAOAAAAAAAAAAEAIAAAACQ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spacing w:val="-6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32385</wp:posOffset>
                </wp:positionV>
                <wp:extent cx="5615940" cy="825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82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.55pt;height:0.65pt;width:442.2pt;z-index:251660288;mso-width-relative:page;mso-height-relative:page;" filled="f" stroked="t" coordsize="21600,21600" o:gfxdata="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50PmrXAAAABgEAAA8AAAAAAAAAAQAgAAAAIgAAAGRycy9kb3ducmV2LnhtbFBLAQIU&#10;ABQAAAAIAIdO4kDVfB5/9AEAAMkDAAAOAAAAAAAAAAEAIAAAACY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spacing w:val="-6"/>
          <w:sz w:val="28"/>
          <w:szCs w:val="28"/>
          <w:lang w:val="en-US" w:eastAsia="zh-CN"/>
        </w:rPr>
        <w:t xml:space="preserve">济南新旧动能转换起步区管委会办公室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2025年9月29日印</w:t>
      </w:r>
      <w:r>
        <w:rPr>
          <w:rFonts w:hint="eastAsia" w:ascii="Times New Roman" w:hAnsi="Times New Roman" w:eastAsia="仿宋_GB2312" w:cs="仿宋_GB2312"/>
          <w:spacing w:val="-6"/>
          <w:sz w:val="28"/>
          <w:szCs w:val="28"/>
          <w:lang w:val="en-US" w:eastAsia="zh-CN"/>
        </w:rPr>
        <w:t>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42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B8FF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B8FF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A1F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FCE8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FCE8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DRmYmUyOTMxYTYxYTRiZmI0OGFlOTY0MmM4NmYifQ=="/>
  </w:docVars>
  <w:rsids>
    <w:rsidRoot w:val="6F6053C9"/>
    <w:rsid w:val="03792095"/>
    <w:rsid w:val="037D77F1"/>
    <w:rsid w:val="041B2441"/>
    <w:rsid w:val="04D802BC"/>
    <w:rsid w:val="0D40009C"/>
    <w:rsid w:val="0EBE1B2A"/>
    <w:rsid w:val="0F023394"/>
    <w:rsid w:val="11984340"/>
    <w:rsid w:val="15271CA0"/>
    <w:rsid w:val="16916FBF"/>
    <w:rsid w:val="181A4A3C"/>
    <w:rsid w:val="1AAC72D9"/>
    <w:rsid w:val="1F710E32"/>
    <w:rsid w:val="251A098E"/>
    <w:rsid w:val="272462F2"/>
    <w:rsid w:val="2B047305"/>
    <w:rsid w:val="2C675170"/>
    <w:rsid w:val="2D087222"/>
    <w:rsid w:val="2D254C1E"/>
    <w:rsid w:val="31C81329"/>
    <w:rsid w:val="347A2CEE"/>
    <w:rsid w:val="3F302C55"/>
    <w:rsid w:val="42C86F85"/>
    <w:rsid w:val="43C83303"/>
    <w:rsid w:val="46876387"/>
    <w:rsid w:val="46FF153C"/>
    <w:rsid w:val="47B5009C"/>
    <w:rsid w:val="4883687E"/>
    <w:rsid w:val="4CBD11A3"/>
    <w:rsid w:val="4F5B20FC"/>
    <w:rsid w:val="50491953"/>
    <w:rsid w:val="50903612"/>
    <w:rsid w:val="515C63EF"/>
    <w:rsid w:val="565E018E"/>
    <w:rsid w:val="56B22D46"/>
    <w:rsid w:val="588C3D6A"/>
    <w:rsid w:val="5C0E7968"/>
    <w:rsid w:val="5D3D64C3"/>
    <w:rsid w:val="603A27F7"/>
    <w:rsid w:val="61D32D57"/>
    <w:rsid w:val="644D4B19"/>
    <w:rsid w:val="67323F9D"/>
    <w:rsid w:val="6A885FCB"/>
    <w:rsid w:val="6D562076"/>
    <w:rsid w:val="6E773235"/>
    <w:rsid w:val="6EC2281B"/>
    <w:rsid w:val="6ED84B71"/>
    <w:rsid w:val="6F6053C9"/>
    <w:rsid w:val="6FDD60A6"/>
    <w:rsid w:val="701D411B"/>
    <w:rsid w:val="7207754A"/>
    <w:rsid w:val="742D4703"/>
    <w:rsid w:val="79FB5918"/>
    <w:rsid w:val="7A434032"/>
    <w:rsid w:val="7EE750AE"/>
    <w:rsid w:val="7FE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华文中宋" w:cs="Times New Roman"/>
      <w:b/>
      <w:kern w:val="2"/>
      <w:sz w:val="44"/>
      <w:szCs w:val="20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939</Characters>
  <Lines>0</Lines>
  <Paragraphs>0</Paragraphs>
  <TotalTime>14</TotalTime>
  <ScaleCrop>false</ScaleCrop>
  <LinksUpToDate>false</LinksUpToDate>
  <CharactersWithSpaces>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2020-02-19T11:32:00Z</dcterms:created>
  <dc:creator>随遇而安～</dc:creator>
  <cp:lastModifiedBy>韩梦寒梦</cp:lastModifiedBy>
  <cp:lastPrinted>2025-09-28T06:17:00Z</cp:lastPrinted>
  <dcterms:modified xsi:type="dcterms:W3CDTF">2025-09-30T01:12:49Z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35E2695317364A2F82350CEB60B026FF_13</vt:lpwstr>
  </property>
  <property fmtid="{D5CDD505-2E9C-101B-9397-08002B2CF9AE}" pid="4" name="KSOTemplateDocerSaveRecord">
    <vt:lpwstr>eyJoZGlkIjoiNDExZDcwM2FlZDVkZTA5NjhiNDEzNGE1YmI3OTVkOTciLCJ1c2VySWQiOiI0MDE0NTM4MDMifQ==</vt:lpwstr>
  </property>
</Properties>
</file>