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155" w:leftChars="7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2021年济南新旧动能转换起步区社工服务站工作人员岗位需求计划表</w:t>
      </w:r>
    </w:p>
    <w:p>
      <w:pPr>
        <w:ind w:left="2078" w:leftChars="304" w:hanging="1440" w:hangingChars="45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931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00"/>
        <w:gridCol w:w="1413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0" w:type="dxa"/>
          </w:tcPr>
          <w:p>
            <w:pPr>
              <w:widowControl/>
              <w:spacing w:line="120" w:lineRule="auto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  <w:t>招考岗位</w:t>
            </w:r>
          </w:p>
        </w:tc>
        <w:tc>
          <w:tcPr>
            <w:tcW w:w="1110" w:type="dxa"/>
          </w:tcPr>
          <w:p>
            <w:pPr>
              <w:widowControl/>
              <w:spacing w:line="120" w:lineRule="auto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  <w:t>部门</w:t>
            </w:r>
          </w:p>
        </w:tc>
        <w:tc>
          <w:tcPr>
            <w:tcW w:w="1120" w:type="dxa"/>
          </w:tcPr>
          <w:p>
            <w:pPr>
              <w:widowControl/>
              <w:spacing w:line="120" w:lineRule="auto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  <w:t>人数</w:t>
            </w:r>
          </w:p>
        </w:tc>
        <w:tc>
          <w:tcPr>
            <w:tcW w:w="4160" w:type="dxa"/>
          </w:tcPr>
          <w:p>
            <w:pPr>
              <w:widowControl/>
              <w:spacing w:line="120" w:lineRule="auto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90" w:type="dxa"/>
            <w:vMerge w:val="restart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项目社工</w:t>
            </w:r>
          </w:p>
        </w:tc>
        <w:tc>
          <w:tcPr>
            <w:tcW w:w="1110" w:type="dxa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区社工总站（A）</w:t>
            </w:r>
          </w:p>
        </w:tc>
        <w:tc>
          <w:tcPr>
            <w:tcW w:w="1120" w:type="dxa"/>
          </w:tcPr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5人</w:t>
            </w:r>
          </w:p>
        </w:tc>
        <w:tc>
          <w:tcPr>
            <w:tcW w:w="4160" w:type="dxa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1.全日制本科及以上学历；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2.社会工作、法学、管理学、文学、新闻传播、财务管理类相关专业优先；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3.20周岁-40周岁，男女不限，党员优先，要求身体健康、无不良记录；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4.具有助理社工师、社工师资格证书者优先；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有创新意识，思维活跃、逻辑性强、组织管理能力突出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具有团队合作精神，能带领项目团队高效工作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 具有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良好的学习能力；良好的语言表达能力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；较强的人际沟通能力、端正的工作态度；对社会工作专业价值理念有强烈的认同感和使命感，具备社会工作专业服务精神，具备扎实的专业知识，具有社会责任感和爱心，理解和尊重他人，具有扶弱帮困的奉献精神，愿意投身社会工作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0" w:type="dxa"/>
            <w:vMerge w:val="continue"/>
          </w:tcPr>
          <w:p>
            <w:pPr>
              <w:widowControl/>
              <w:numPr>
                <w:ilvl w:val="0"/>
                <w:numId w:val="1"/>
              </w:numPr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0" w:type="dxa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街道社工站（B）</w:t>
            </w:r>
          </w:p>
        </w:tc>
        <w:tc>
          <w:tcPr>
            <w:tcW w:w="1120" w:type="dxa"/>
          </w:tcPr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120" w:lineRule="auto"/>
              <w:ind w:firstLine="200" w:firstLineChars="1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12人</w:t>
            </w:r>
          </w:p>
        </w:tc>
        <w:tc>
          <w:tcPr>
            <w:tcW w:w="4160" w:type="dxa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1.全日制专科及以上学历；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2.社会工作专业及与其相关的社会类专业毕业者优先；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3.20周岁-40周岁，男女不限，党员优先，要求身体健康、无不良记录。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4.具有助理社工师、社工师资格证书者优先；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有创新意识，思维活跃、逻辑性强、组织管理能力突出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具有团队合作精神，能带领项目团队高效工作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120" w:lineRule="auto"/>
              <w:jc w:val="left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 具有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良好的学习能力；良好的语言表达能力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；较强的人际沟通能力、端正的工作态度；对社会工作专业价值理念有强烈的认同感和使命感，具备社会工作专业服务精神，具备扎实的专业知识，具有社会责任感和爱心，理解和尊重他人，具有扶弱帮困的奉献精神，愿意投身社会工作事业。</w:t>
            </w:r>
          </w:p>
        </w:tc>
      </w:tr>
    </w:tbl>
    <w:p>
      <w:pPr>
        <w:ind w:left="2078" w:leftChars="304" w:hanging="1440" w:hangingChars="45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DDC1E"/>
    <w:multiLevelType w:val="singleLevel"/>
    <w:tmpl w:val="C0DDDC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51"/>
    <w:rsid w:val="00010923"/>
    <w:rsid w:val="00012A3D"/>
    <w:rsid w:val="00025865"/>
    <w:rsid w:val="00046462"/>
    <w:rsid w:val="00051380"/>
    <w:rsid w:val="00061EBF"/>
    <w:rsid w:val="00076EC5"/>
    <w:rsid w:val="000C7CA0"/>
    <w:rsid w:val="000D386E"/>
    <w:rsid w:val="000E45E7"/>
    <w:rsid w:val="000F50B3"/>
    <w:rsid w:val="000F6093"/>
    <w:rsid w:val="001146C6"/>
    <w:rsid w:val="00124B6C"/>
    <w:rsid w:val="00145C0F"/>
    <w:rsid w:val="00150622"/>
    <w:rsid w:val="00166177"/>
    <w:rsid w:val="00176359"/>
    <w:rsid w:val="00185830"/>
    <w:rsid w:val="00191CC4"/>
    <w:rsid w:val="001A04C8"/>
    <w:rsid w:val="001A1889"/>
    <w:rsid w:val="001B654B"/>
    <w:rsid w:val="00212132"/>
    <w:rsid w:val="002147B8"/>
    <w:rsid w:val="00217301"/>
    <w:rsid w:val="002513BB"/>
    <w:rsid w:val="00251AB9"/>
    <w:rsid w:val="00270731"/>
    <w:rsid w:val="0027641F"/>
    <w:rsid w:val="00276451"/>
    <w:rsid w:val="00282E9F"/>
    <w:rsid w:val="00283B0C"/>
    <w:rsid w:val="002E5BA6"/>
    <w:rsid w:val="00301B1B"/>
    <w:rsid w:val="0031100B"/>
    <w:rsid w:val="003210BE"/>
    <w:rsid w:val="00334D83"/>
    <w:rsid w:val="00345506"/>
    <w:rsid w:val="0035245E"/>
    <w:rsid w:val="00373403"/>
    <w:rsid w:val="00376755"/>
    <w:rsid w:val="00382A74"/>
    <w:rsid w:val="003A2A3F"/>
    <w:rsid w:val="003A3262"/>
    <w:rsid w:val="003A673C"/>
    <w:rsid w:val="003D3CDF"/>
    <w:rsid w:val="00407BD7"/>
    <w:rsid w:val="0041160D"/>
    <w:rsid w:val="00412F18"/>
    <w:rsid w:val="0042394E"/>
    <w:rsid w:val="004570D3"/>
    <w:rsid w:val="004A1F7E"/>
    <w:rsid w:val="004A4E9C"/>
    <w:rsid w:val="004E212D"/>
    <w:rsid w:val="004E2A7C"/>
    <w:rsid w:val="005041B0"/>
    <w:rsid w:val="005162DC"/>
    <w:rsid w:val="00522215"/>
    <w:rsid w:val="00536EC3"/>
    <w:rsid w:val="00544F59"/>
    <w:rsid w:val="005562CE"/>
    <w:rsid w:val="0056553C"/>
    <w:rsid w:val="00572451"/>
    <w:rsid w:val="00574CED"/>
    <w:rsid w:val="00626F48"/>
    <w:rsid w:val="00642751"/>
    <w:rsid w:val="00683EA0"/>
    <w:rsid w:val="00694374"/>
    <w:rsid w:val="006B43EE"/>
    <w:rsid w:val="006D7E2F"/>
    <w:rsid w:val="006E2E32"/>
    <w:rsid w:val="006E494A"/>
    <w:rsid w:val="007134C8"/>
    <w:rsid w:val="007353B0"/>
    <w:rsid w:val="00770083"/>
    <w:rsid w:val="00772FF4"/>
    <w:rsid w:val="00780AE9"/>
    <w:rsid w:val="00781E65"/>
    <w:rsid w:val="00794C59"/>
    <w:rsid w:val="007A62AB"/>
    <w:rsid w:val="007C4A59"/>
    <w:rsid w:val="007D3D42"/>
    <w:rsid w:val="007D7BAA"/>
    <w:rsid w:val="007F13B3"/>
    <w:rsid w:val="00800CF6"/>
    <w:rsid w:val="00837F03"/>
    <w:rsid w:val="0085570D"/>
    <w:rsid w:val="00861D2C"/>
    <w:rsid w:val="00864DC4"/>
    <w:rsid w:val="0087492D"/>
    <w:rsid w:val="00894538"/>
    <w:rsid w:val="008C1A51"/>
    <w:rsid w:val="008C3BA6"/>
    <w:rsid w:val="008E2912"/>
    <w:rsid w:val="009023DF"/>
    <w:rsid w:val="009104A3"/>
    <w:rsid w:val="00916A75"/>
    <w:rsid w:val="00935452"/>
    <w:rsid w:val="00954B54"/>
    <w:rsid w:val="00972B8D"/>
    <w:rsid w:val="00984354"/>
    <w:rsid w:val="00987366"/>
    <w:rsid w:val="00993E28"/>
    <w:rsid w:val="009A533C"/>
    <w:rsid w:val="009A57F5"/>
    <w:rsid w:val="009D1F0F"/>
    <w:rsid w:val="009D32E2"/>
    <w:rsid w:val="00A12222"/>
    <w:rsid w:val="00A142D8"/>
    <w:rsid w:val="00A41AAE"/>
    <w:rsid w:val="00A47B27"/>
    <w:rsid w:val="00A7710B"/>
    <w:rsid w:val="00A8047F"/>
    <w:rsid w:val="00AB3FBB"/>
    <w:rsid w:val="00AB4727"/>
    <w:rsid w:val="00AB6E88"/>
    <w:rsid w:val="00AB7E7D"/>
    <w:rsid w:val="00AB7E86"/>
    <w:rsid w:val="00AC1CEB"/>
    <w:rsid w:val="00AD1894"/>
    <w:rsid w:val="00AF6761"/>
    <w:rsid w:val="00B06BDF"/>
    <w:rsid w:val="00B10F7C"/>
    <w:rsid w:val="00B244A2"/>
    <w:rsid w:val="00B2609C"/>
    <w:rsid w:val="00B32CA8"/>
    <w:rsid w:val="00B442AC"/>
    <w:rsid w:val="00B60863"/>
    <w:rsid w:val="00B87DD6"/>
    <w:rsid w:val="00B9339B"/>
    <w:rsid w:val="00BA1DE2"/>
    <w:rsid w:val="00BA7B9F"/>
    <w:rsid w:val="00BD07F8"/>
    <w:rsid w:val="00C241F0"/>
    <w:rsid w:val="00C71792"/>
    <w:rsid w:val="00C93564"/>
    <w:rsid w:val="00CC1919"/>
    <w:rsid w:val="00CE2D13"/>
    <w:rsid w:val="00D0020D"/>
    <w:rsid w:val="00D213D7"/>
    <w:rsid w:val="00D2655E"/>
    <w:rsid w:val="00D32610"/>
    <w:rsid w:val="00D414C1"/>
    <w:rsid w:val="00D61F5F"/>
    <w:rsid w:val="00D7665C"/>
    <w:rsid w:val="00D876ED"/>
    <w:rsid w:val="00D87D8D"/>
    <w:rsid w:val="00DB4F59"/>
    <w:rsid w:val="00DE5FA7"/>
    <w:rsid w:val="00DF1608"/>
    <w:rsid w:val="00E056D6"/>
    <w:rsid w:val="00E118E2"/>
    <w:rsid w:val="00E130B1"/>
    <w:rsid w:val="00EB3AFA"/>
    <w:rsid w:val="00EC3043"/>
    <w:rsid w:val="00ED0666"/>
    <w:rsid w:val="00ED2695"/>
    <w:rsid w:val="00EE06A0"/>
    <w:rsid w:val="00EE55BE"/>
    <w:rsid w:val="00EE7A4F"/>
    <w:rsid w:val="00F05245"/>
    <w:rsid w:val="00F175A5"/>
    <w:rsid w:val="00F55B30"/>
    <w:rsid w:val="00F73D61"/>
    <w:rsid w:val="00F7625D"/>
    <w:rsid w:val="00F83C19"/>
    <w:rsid w:val="00F86A12"/>
    <w:rsid w:val="294F688D"/>
    <w:rsid w:val="35A6499B"/>
    <w:rsid w:val="363E2B17"/>
    <w:rsid w:val="3E3048EE"/>
    <w:rsid w:val="44243A90"/>
    <w:rsid w:val="6409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468</Words>
  <Characters>2670</Characters>
  <Lines>22</Lines>
  <Paragraphs>6</Paragraphs>
  <TotalTime>86</TotalTime>
  <ScaleCrop>false</ScaleCrop>
  <LinksUpToDate>false</LinksUpToDate>
  <CharactersWithSpaces>3132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2021-09-22T06:09:00Z</dcterms:created>
  <dc:creator>lenovo</dc:creator>
  <cp:lastModifiedBy>:)</cp:lastModifiedBy>
  <cp:lastPrinted>2021-09-23T01:56:00Z</cp:lastPrinted>
  <dcterms:modified xsi:type="dcterms:W3CDTF">2021-09-24T08:06:03Z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7CB4302105F24F97942ABA81E4294986</vt:lpwstr>
  </property>
</Properties>
</file>