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B9C5">
      <w:pP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2E4DA5CA">
      <w:pPr>
        <w:wordWrap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放弃面试资格声明</w:t>
      </w:r>
    </w:p>
    <w:p w14:paraId="73DE0D72">
      <w:pPr>
        <w:wordWrap w:val="0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p w14:paraId="28B6D12A">
      <w:pPr>
        <w:wordWrap w:val="0"/>
        <w:adjustRightInd w:val="0"/>
        <w:snapToGrid w:val="0"/>
        <w:spacing w:line="579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济南新旧动能转换起步区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社会事业部：</w:t>
      </w:r>
    </w:p>
    <w:p w14:paraId="088310C0">
      <w:pPr>
        <w:spacing w:line="579" w:lineRule="exac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济南新旧动能转换起步区管委会所属医疗卫生事业单位2025年公开招聘工作人员×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×××岗位，笔试成绩为××分，已入围该岗位面试，现本人自愿放弃参加面试。</w:t>
      </w:r>
    </w:p>
    <w:p w14:paraId="27265D15">
      <w:pPr>
        <w:wordWrap w:val="0"/>
        <w:adjustRightInd w:val="0"/>
        <w:snapToGrid w:val="0"/>
        <w:spacing w:line="579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特此声明。</w:t>
      </w:r>
    </w:p>
    <w:p w14:paraId="05CDC57A">
      <w:pPr>
        <w:wordWrap w:val="0"/>
        <w:adjustRightInd w:val="0"/>
        <w:snapToGrid w:val="0"/>
        <w:spacing w:line="579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手机号</w:t>
      </w:r>
      <w:r>
        <w:rPr>
          <w:rFonts w:asci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×××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签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名：</w:t>
      </w:r>
    </w:p>
    <w:p w14:paraId="421D7A70">
      <w:pPr>
        <w:wordWrap w:val="0"/>
        <w:adjustRightInd w:val="0"/>
        <w:snapToGrid w:val="0"/>
        <w:spacing w:line="579" w:lineRule="exact"/>
        <w:ind w:firstLine="4960" w:firstLineChars="155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（考生本人手写并按手印）</w:t>
      </w:r>
    </w:p>
    <w:p w14:paraId="7FEEFF76">
      <w:pPr>
        <w:wordWrap w:val="0"/>
        <w:adjustRightInd w:val="0"/>
        <w:snapToGrid w:val="0"/>
        <w:spacing w:line="579" w:lineRule="exac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期：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 w14:paraId="0ECB5DD6">
      <w:pPr>
        <w:wordWrap w:val="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569295"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5D424587"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52723F5B">
                            <w:pPr>
                              <w:jc w:val="center"/>
                              <w:rPr>
                                <w:rFonts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cs="宋体"/>
                                <w:sz w:val="44"/>
                                <w:szCs w:val="44"/>
                              </w:rPr>
                              <w:t>身份证人像一面放置此处拍照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VieJW2wAAAAgBAAAPAAAAAAAAAAEAIAAAACIAAABkcnMvZG93&#10;bnJldi54bWxQSwECFAAUAAAACACHTuJAlNlWgjYCAAB7BAAADgAAAAAAAAABACAAAAAqAQAAZHJz&#10;L2Uyb0RvYy54bWxQSwUGAAAAAAYABgBZAQAA0gUAAAAA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D569295"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</w:p>
                    <w:p w14:paraId="5D424587"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</w:p>
                    <w:p w14:paraId="52723F5B">
                      <w:pPr>
                        <w:jc w:val="center"/>
                        <w:rPr>
                          <w:rFonts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hint="eastAsia" w:cs="宋体"/>
                          <w:sz w:val="44"/>
                          <w:szCs w:val="44"/>
                        </w:rPr>
                        <w:t>身份证人像一面放置此处拍照</w:t>
                      </w:r>
                    </w:p>
                  </w:txbxContent>
                </v:textbox>
              </v:shape>
            </w:pict>
          </mc:Fallback>
        </mc:AlternateContent>
      </w:r>
    </w:p>
    <w:p w14:paraId="2ADB99E9">
      <w:pPr>
        <w:wordWrap w:val="0"/>
        <w:rPr>
          <w:rFonts w:ascii="仿宋_GB2312" w:eastAsia="仿宋_GB2312" w:cs="Times New Roman"/>
          <w:color w:val="auto"/>
          <w:sz w:val="32"/>
          <w:szCs w:val="32"/>
        </w:rPr>
      </w:pPr>
    </w:p>
    <w:p w14:paraId="45AC37D7">
      <w:pPr>
        <w:wordWrap w:val="0"/>
        <w:rPr>
          <w:rFonts w:ascii="仿宋_GB2312" w:eastAsia="仿宋_GB2312" w:cs="Times New Roman"/>
          <w:color w:val="auto"/>
          <w:sz w:val="32"/>
          <w:szCs w:val="32"/>
        </w:rPr>
      </w:pPr>
    </w:p>
    <w:p w14:paraId="7AE715C8">
      <w:pPr>
        <w:wordWrap w:val="0"/>
        <w:rPr>
          <w:rFonts w:ascii="仿宋_GB2312" w:eastAsia="仿宋_GB2312" w:cs="Times New Roman"/>
          <w:color w:val="auto"/>
          <w:sz w:val="32"/>
          <w:szCs w:val="32"/>
        </w:rPr>
      </w:pPr>
    </w:p>
    <w:p w14:paraId="0E3BA254">
      <w:pPr>
        <w:wordWrap w:val="0"/>
        <w:rPr>
          <w:rFonts w:ascii="仿宋_GB2312" w:eastAsia="仿宋_GB2312" w:cs="Times New Roman"/>
          <w:color w:val="auto"/>
          <w:sz w:val="32"/>
          <w:szCs w:val="32"/>
        </w:rPr>
      </w:pPr>
    </w:p>
    <w:p w14:paraId="20CF2FFB">
      <w:pPr>
        <w:wordWrap w:val="0"/>
        <w:rPr>
          <w:rFonts w:ascii="仿宋_GB2312" w:eastAsia="仿宋_GB2312" w:cs="Times New Roman"/>
          <w:color w:val="auto"/>
          <w:sz w:val="32"/>
          <w:szCs w:val="32"/>
        </w:rPr>
      </w:pPr>
    </w:p>
    <w:p w14:paraId="47708441">
      <w:pPr>
        <w:rPr>
          <w:rFonts w:cs="Times New Roman"/>
          <w:color w:val="auto"/>
        </w:rPr>
      </w:pPr>
    </w:p>
    <w:p w14:paraId="1ED675BB">
      <w:pPr>
        <w:rPr>
          <w:rFonts w:hint="default"/>
          <w:color w:val="auto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</w:rPr>
        <w:t>注：此声明需考生本人手写签名、按手印后拍照或扫</w:t>
      </w:r>
      <w:r>
        <w:rPr>
          <w:rFonts w:hint="eastAsia" w:ascii="楷体" w:hAnsi="楷体" w:eastAsia="楷体" w:cs="楷体_GB2312"/>
          <w:color w:val="auto"/>
          <w:spacing w:val="-6"/>
          <w:sz w:val="32"/>
          <w:szCs w:val="32"/>
        </w:rPr>
        <w:t>描，于202</w:t>
      </w:r>
      <w:r>
        <w:rPr>
          <w:rFonts w:hint="eastAsia" w:ascii="楷体" w:hAnsi="楷体" w:eastAsia="楷体" w:cs="楷体_GB2312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_GB2312"/>
          <w:color w:val="auto"/>
          <w:spacing w:val="-6"/>
          <w:sz w:val="32"/>
          <w:szCs w:val="32"/>
          <w:highlight w:val="none"/>
        </w:rPr>
        <w:t>年</w:t>
      </w:r>
      <w:r>
        <w:rPr>
          <w:rFonts w:hint="eastAsia" w:ascii="楷体" w:hAnsi="楷体" w:eastAsia="楷体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_GB2312"/>
          <w:color w:val="auto"/>
          <w:spacing w:val="-6"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_GB2312"/>
          <w:color w:val="auto"/>
          <w:spacing w:val="-6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楷体" w:hAnsi="楷体" w:eastAsia="楷体" w:cs="微软雅黑"/>
          <w:color w:val="auto"/>
          <w:spacing w:val="-6"/>
          <w:sz w:val="32"/>
          <w:szCs w:val="32"/>
          <w:highlight w:val="none"/>
        </w:rPr>
        <w:t>日</w:t>
      </w:r>
      <w:r>
        <w:rPr>
          <w:rFonts w:hint="eastAsia" w:ascii="楷体" w:hAnsi="楷体" w:eastAsia="楷体" w:cs="楷体_GB2312"/>
          <w:color w:val="auto"/>
          <w:spacing w:val="-6"/>
          <w:sz w:val="32"/>
          <w:szCs w:val="32"/>
          <w:highlight w:val="none"/>
        </w:rPr>
        <w:t>17点前发送至</w:t>
      </w:r>
      <w:r>
        <w:rPr>
          <w:rFonts w:hint="eastAsia" w:ascii="楷体" w:hAnsi="楷体" w:eastAsia="楷体" w:cs="楷体_GB2312"/>
          <w:color w:val="auto"/>
          <w:spacing w:val="-6"/>
          <w:sz w:val="32"/>
          <w:szCs w:val="32"/>
        </w:rPr>
        <w:t>邮箱：xxqwjbgs@jn.shandong.cn。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2870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E5878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E5878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NjEwOTQ1ZWU0M2NlOGYyNDIxODI0NmZkOTcxMjYifQ=="/>
  </w:docVars>
  <w:rsids>
    <w:rsidRoot w:val="167510D9"/>
    <w:rsid w:val="001326E3"/>
    <w:rsid w:val="001A2159"/>
    <w:rsid w:val="00361A60"/>
    <w:rsid w:val="004B1490"/>
    <w:rsid w:val="006D739D"/>
    <w:rsid w:val="00D3333E"/>
    <w:rsid w:val="00E164B2"/>
    <w:rsid w:val="01170078"/>
    <w:rsid w:val="063834EE"/>
    <w:rsid w:val="07571DAC"/>
    <w:rsid w:val="07C743C8"/>
    <w:rsid w:val="09880D71"/>
    <w:rsid w:val="0C5C1C12"/>
    <w:rsid w:val="0D3B3F1D"/>
    <w:rsid w:val="143030C3"/>
    <w:rsid w:val="151200B8"/>
    <w:rsid w:val="1525798D"/>
    <w:rsid w:val="152C55A5"/>
    <w:rsid w:val="157D73FF"/>
    <w:rsid w:val="167510D9"/>
    <w:rsid w:val="1BC81072"/>
    <w:rsid w:val="1C5513B9"/>
    <w:rsid w:val="1C822D36"/>
    <w:rsid w:val="1CA12D03"/>
    <w:rsid w:val="1F122D30"/>
    <w:rsid w:val="2351075D"/>
    <w:rsid w:val="239301B8"/>
    <w:rsid w:val="25552D38"/>
    <w:rsid w:val="257F3613"/>
    <w:rsid w:val="274E68CF"/>
    <w:rsid w:val="2AEA13EA"/>
    <w:rsid w:val="2CB63A29"/>
    <w:rsid w:val="2D8868B3"/>
    <w:rsid w:val="2E75449A"/>
    <w:rsid w:val="2F1904F0"/>
    <w:rsid w:val="2F776BDF"/>
    <w:rsid w:val="2F9E23BE"/>
    <w:rsid w:val="2FEE19A8"/>
    <w:rsid w:val="33325AA5"/>
    <w:rsid w:val="33AE3AE7"/>
    <w:rsid w:val="355A7397"/>
    <w:rsid w:val="356C4D77"/>
    <w:rsid w:val="36160F00"/>
    <w:rsid w:val="368675F9"/>
    <w:rsid w:val="3D263D3A"/>
    <w:rsid w:val="3D6E33D0"/>
    <w:rsid w:val="3F7171A7"/>
    <w:rsid w:val="3FAD1589"/>
    <w:rsid w:val="40520E88"/>
    <w:rsid w:val="40A9471F"/>
    <w:rsid w:val="40EC65A7"/>
    <w:rsid w:val="43236592"/>
    <w:rsid w:val="48945CB4"/>
    <w:rsid w:val="4CE63B56"/>
    <w:rsid w:val="4D221AE1"/>
    <w:rsid w:val="4D5A74CD"/>
    <w:rsid w:val="50C51DC1"/>
    <w:rsid w:val="54174F0C"/>
    <w:rsid w:val="55F02304"/>
    <w:rsid w:val="56135E24"/>
    <w:rsid w:val="5B480C66"/>
    <w:rsid w:val="6416019A"/>
    <w:rsid w:val="649E018F"/>
    <w:rsid w:val="65EB2F60"/>
    <w:rsid w:val="66D44ADA"/>
    <w:rsid w:val="69F43947"/>
    <w:rsid w:val="6AD93CCF"/>
    <w:rsid w:val="6C1F15F7"/>
    <w:rsid w:val="6C942252"/>
    <w:rsid w:val="6D5955CE"/>
    <w:rsid w:val="71E02DC1"/>
    <w:rsid w:val="7249798C"/>
    <w:rsid w:val="72587609"/>
    <w:rsid w:val="73612AB3"/>
    <w:rsid w:val="769B62DC"/>
    <w:rsid w:val="77F0386C"/>
    <w:rsid w:val="79E407BB"/>
    <w:rsid w:val="7E2547CF"/>
    <w:rsid w:val="7F4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outlineLvl w:val="0"/>
    </w:pPr>
    <w:rPr>
      <w:rFonts w:ascii="Microsoft JhengHei" w:hAnsi="Microsoft JhengHei" w:eastAsia="宋体" w:cs="Microsoft JhengHei"/>
      <w:b/>
      <w:bCs/>
      <w:sz w:val="32"/>
      <w:szCs w:val="32"/>
      <w:lang w:val="zh-CN" w:bidi="zh-CN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outlineLvl w:val="2"/>
    </w:pPr>
    <w:rPr>
      <w:rFonts w:ascii="Microsoft JhengHei" w:hAnsi="Microsoft JhengHei" w:eastAsia="宋体" w:cs="Microsoft JhengHei"/>
      <w:b/>
      <w:bCs/>
      <w:sz w:val="24"/>
      <w:lang w:val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3 字符"/>
    <w:link w:val="5"/>
    <w:qFormat/>
    <w:uiPriority w:val="1"/>
    <w:rPr>
      <w:rFonts w:ascii="Microsoft JhengHei" w:hAnsi="Microsoft JhengHei" w:eastAsia="宋体" w:cs="Microsoft JhengHei"/>
      <w:b/>
      <w:bCs/>
      <w:sz w:val="24"/>
      <w:szCs w:val="24"/>
      <w:lang w:val="zh-CN" w:eastAsia="zh-CN" w:bidi="zh-CN"/>
    </w:rPr>
  </w:style>
  <w:style w:type="character" w:customStyle="1" w:styleId="14">
    <w:name w:val="标题 1 字符"/>
    <w:link w:val="4"/>
    <w:qFormat/>
    <w:uiPriority w:val="1"/>
    <w:rPr>
      <w:rFonts w:ascii="Microsoft JhengHei" w:hAnsi="Microsoft JhengHei" w:eastAsia="宋体" w:cs="Microsoft JhengHei"/>
      <w:b/>
      <w:bCs/>
      <w:sz w:val="32"/>
      <w:szCs w:val="32"/>
      <w:lang w:val="zh-CN" w:eastAsia="zh-CN" w:bidi="zh-CN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240</Characters>
  <Lines>12</Lines>
  <Paragraphs>3</Paragraphs>
  <TotalTime>2</TotalTime>
  <ScaleCrop>false</ScaleCrop>
  <LinksUpToDate>false</LinksUpToDate>
  <CharactersWithSpaces>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2024-07-26T14:04:00Z</dcterms:created>
  <dc:creator>海儿431</dc:creator>
  <cp:lastModifiedBy>成慧月</cp:lastModifiedBy>
  <cp:lastPrinted>2024-07-29T06:15:00Z</cp:lastPrinted>
  <dcterms:modified xsi:type="dcterms:W3CDTF">2025-04-30T08:50:03Z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8FC6C13BFA014936975B12556D3DC3EE_13</vt:lpwstr>
  </property>
  <property fmtid="{D5CDD505-2E9C-101B-9397-08002B2CF9AE}" pid="4" name="KSOTemplateDocerSaveRecord">
    <vt:lpwstr>eyJoZGlkIjoiZDE0OTg2Y2M1YjBjYTAwMWJhNmVkZWJkMGZmZTk5ZWIiLCJ1c2VySWQiOiIyNjEzMTgyODkifQ==</vt:lpwstr>
  </property>
</Properties>
</file>